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附件：</w:t>
      </w:r>
    </w:p>
    <w:p>
      <w:pPr>
        <w:pStyle w:val="4"/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保亭县人民医院住院部病房床头柜采购项目市场询价清单</w:t>
      </w:r>
    </w:p>
    <w:p>
      <w:pPr>
        <w:pStyle w:val="4"/>
        <w:numPr>
          <w:numId w:val="0"/>
        </w:numPr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一、设备采购清单</w:t>
      </w:r>
    </w:p>
    <w:tbl>
      <w:tblPr>
        <w:tblStyle w:val="8"/>
        <w:tblW w:w="89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2755"/>
        <w:gridCol w:w="660"/>
        <w:gridCol w:w="660"/>
        <w:gridCol w:w="630"/>
        <w:gridCol w:w="1605"/>
        <w:gridCol w:w="1140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参考型号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参考单价（元）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床头柜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国产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合计：大写             元整  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小写：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/>
        <w:jc w:val="left"/>
        <w:textAlignment w:val="auto"/>
        <w:rPr>
          <w:rFonts w:hint="default"/>
          <w:sz w:val="20"/>
          <w:szCs w:val="22"/>
          <w:lang w:val="en-US" w:eastAsia="zh-CN"/>
        </w:rPr>
      </w:pPr>
      <w:r>
        <w:rPr>
          <w:rFonts w:hint="eastAsia" w:asciiTheme="minorEastAsia" w:hAnsiTheme="minorEastAsia"/>
          <w:b/>
          <w:bCs/>
          <w:kern w:val="0"/>
          <w:sz w:val="24"/>
          <w:szCs w:val="24"/>
          <w:lang w:val="en-US" w:eastAsia="zh-CN"/>
        </w:rPr>
        <w:t>二、设备</w:t>
      </w:r>
      <w:r>
        <w:rPr>
          <w:rFonts w:hint="eastAsia" w:asciiTheme="minorEastAsia" w:hAnsiTheme="minorEastAsia"/>
          <w:b/>
          <w:bCs/>
          <w:kern w:val="0"/>
          <w:sz w:val="24"/>
          <w:szCs w:val="24"/>
        </w:rPr>
        <w:t>参数要求</w:t>
      </w:r>
    </w:p>
    <w:p>
      <w:pPr>
        <w:pStyle w:val="1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床头柜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规格：约480*480*760mm；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重量：柜身整体重≥10kg，承重：≥80kg。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 xml:space="preserve">    3、整体采用工程塑料 ABS 材质注塑成型，表面易清洗、擦拭，耐褪色，抗酸碱腐蚀。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4、上层配有多用抽板，设水杯上凹槽、温度计凹槽。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5、中间一个大抽屉，下层一柜式单扇平开门，柜内分两层，配有活动层板，贮物空间大。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6、柜身左、右两侧设有隐藏毛巾架、杂物挂钩，外形美观，节省空间。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7、颜色：蓝色（可自选）。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以上报价含税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bookmarkStart w:id="0" w:name="_GoBack"/>
      <w:bookmarkEnd w:id="0"/>
    </w:p>
    <w:p>
      <w:pPr>
        <w:spacing w:line="480" w:lineRule="auto"/>
        <w:rPr>
          <w:rFonts w:hint="eastAsia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>报价单位：</w:t>
      </w:r>
      <w:r>
        <w:rPr>
          <w:rFonts w:hint="eastAsia" w:ascii="宋体" w:hAnsi="宋体" w:cs="宋体"/>
          <w:b w:val="0"/>
          <w:bCs/>
          <w:sz w:val="24"/>
          <w:szCs w:val="21"/>
          <w:lang w:val="en-US" w:eastAsia="zh-CN"/>
        </w:rPr>
        <w:t>（盖章）</w:t>
      </w:r>
      <w:r>
        <w:rPr>
          <w:rFonts w:hint="eastAsia" w:cs="宋体"/>
          <w:b w:val="0"/>
          <w:bCs/>
          <w:sz w:val="24"/>
          <w:szCs w:val="21"/>
          <w:lang w:val="en-US" w:eastAsia="zh-CN"/>
        </w:rPr>
        <w:t xml:space="preserve">                                </w:t>
      </w:r>
    </w:p>
    <w:p>
      <w:pPr>
        <w:spacing w:line="480" w:lineRule="auto"/>
        <w:rPr>
          <w:rFonts w:hint="eastAsia" w:cs="宋体"/>
          <w:b w:val="0"/>
          <w:bCs/>
          <w:sz w:val="24"/>
          <w:szCs w:val="21"/>
          <w:lang w:val="en-US" w:eastAsia="zh-CN"/>
        </w:rPr>
      </w:pPr>
    </w:p>
    <w:p>
      <w:pPr>
        <w:spacing w:line="480" w:lineRule="auto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 xml:space="preserve">联 系 人： </w:t>
      </w:r>
    </w:p>
    <w:p>
      <w:pPr>
        <w:pStyle w:val="4"/>
        <w:numPr>
          <w:ilvl w:val="1"/>
          <w:numId w:val="0"/>
        </w:numPr>
        <w:spacing w:line="48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 xml:space="preserve">身份证号：                              </w:t>
      </w:r>
    </w:p>
    <w:p>
      <w:pPr>
        <w:pStyle w:val="4"/>
        <w:numPr>
          <w:ilvl w:val="1"/>
          <w:numId w:val="0"/>
        </w:numPr>
        <w:spacing w:line="48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 xml:space="preserve">电    话：  </w:t>
      </w:r>
    </w:p>
    <w:p>
      <w:pPr>
        <w:pStyle w:val="4"/>
        <w:numPr>
          <w:ilvl w:val="1"/>
          <w:numId w:val="0"/>
        </w:numPr>
        <w:spacing w:line="48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>日    期：2024年4月    日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1DEB72"/>
    <w:multiLevelType w:val="singleLevel"/>
    <w:tmpl w:val="661DEB7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OWQyNzdlYWU5M2YyNzczNmRlZjFkNDVjZWMxNGQifQ=="/>
  </w:docVars>
  <w:rsids>
    <w:rsidRoot w:val="1ACA360D"/>
    <w:rsid w:val="007717C2"/>
    <w:rsid w:val="01431A4A"/>
    <w:rsid w:val="028E4732"/>
    <w:rsid w:val="02C92423"/>
    <w:rsid w:val="03265180"/>
    <w:rsid w:val="036D7252"/>
    <w:rsid w:val="03742054"/>
    <w:rsid w:val="04583A5F"/>
    <w:rsid w:val="04826D2E"/>
    <w:rsid w:val="0494259D"/>
    <w:rsid w:val="04BD7D66"/>
    <w:rsid w:val="05340028"/>
    <w:rsid w:val="055D1B3F"/>
    <w:rsid w:val="05AF01F7"/>
    <w:rsid w:val="05BA6F95"/>
    <w:rsid w:val="06053772"/>
    <w:rsid w:val="061E5687"/>
    <w:rsid w:val="07FD356E"/>
    <w:rsid w:val="08055CAB"/>
    <w:rsid w:val="091D2944"/>
    <w:rsid w:val="094B74DC"/>
    <w:rsid w:val="09E8472B"/>
    <w:rsid w:val="0AF81AF7"/>
    <w:rsid w:val="0BC53CE2"/>
    <w:rsid w:val="0D166265"/>
    <w:rsid w:val="0D3C0F87"/>
    <w:rsid w:val="0D5D3E94"/>
    <w:rsid w:val="0E6A4ABA"/>
    <w:rsid w:val="0EE54565"/>
    <w:rsid w:val="0FED14FF"/>
    <w:rsid w:val="112260EC"/>
    <w:rsid w:val="126F08F1"/>
    <w:rsid w:val="13315BA7"/>
    <w:rsid w:val="13685340"/>
    <w:rsid w:val="139B5716"/>
    <w:rsid w:val="152754B3"/>
    <w:rsid w:val="158900E3"/>
    <w:rsid w:val="15E62031"/>
    <w:rsid w:val="164F4B0E"/>
    <w:rsid w:val="172609C6"/>
    <w:rsid w:val="17CC7129"/>
    <w:rsid w:val="180A4C18"/>
    <w:rsid w:val="18C33745"/>
    <w:rsid w:val="19120228"/>
    <w:rsid w:val="1A3E5162"/>
    <w:rsid w:val="1A7D3DC7"/>
    <w:rsid w:val="1ACA360D"/>
    <w:rsid w:val="1ADC0AEE"/>
    <w:rsid w:val="1B1A7868"/>
    <w:rsid w:val="1BD96714"/>
    <w:rsid w:val="1C890801"/>
    <w:rsid w:val="1CF77E61"/>
    <w:rsid w:val="1D2624F4"/>
    <w:rsid w:val="1F004D2E"/>
    <w:rsid w:val="1F86727A"/>
    <w:rsid w:val="1FE53BC7"/>
    <w:rsid w:val="207E61A3"/>
    <w:rsid w:val="22B20386"/>
    <w:rsid w:val="22C5630B"/>
    <w:rsid w:val="23733FB9"/>
    <w:rsid w:val="23955CDE"/>
    <w:rsid w:val="23B92805"/>
    <w:rsid w:val="244B45EE"/>
    <w:rsid w:val="251946ED"/>
    <w:rsid w:val="253F4091"/>
    <w:rsid w:val="25BA5ED0"/>
    <w:rsid w:val="275B0A3D"/>
    <w:rsid w:val="28602A2B"/>
    <w:rsid w:val="28BA1D43"/>
    <w:rsid w:val="28E13773"/>
    <w:rsid w:val="29244625"/>
    <w:rsid w:val="294A1318"/>
    <w:rsid w:val="2B1C6CE5"/>
    <w:rsid w:val="2BDF043E"/>
    <w:rsid w:val="2ED50E10"/>
    <w:rsid w:val="2F683E67"/>
    <w:rsid w:val="302C533B"/>
    <w:rsid w:val="31CF5C1D"/>
    <w:rsid w:val="31E4154A"/>
    <w:rsid w:val="31F041C4"/>
    <w:rsid w:val="32543208"/>
    <w:rsid w:val="33B54E5D"/>
    <w:rsid w:val="33F22CD8"/>
    <w:rsid w:val="34A749EE"/>
    <w:rsid w:val="35A25C9B"/>
    <w:rsid w:val="35E5565D"/>
    <w:rsid w:val="36CE17DB"/>
    <w:rsid w:val="370D205E"/>
    <w:rsid w:val="37B4019C"/>
    <w:rsid w:val="37CA74F9"/>
    <w:rsid w:val="37CD3840"/>
    <w:rsid w:val="37F94635"/>
    <w:rsid w:val="383E473E"/>
    <w:rsid w:val="39405911"/>
    <w:rsid w:val="397D1296"/>
    <w:rsid w:val="39D52E80"/>
    <w:rsid w:val="3A856654"/>
    <w:rsid w:val="3B2B5D12"/>
    <w:rsid w:val="3B5D4EDB"/>
    <w:rsid w:val="3B702E61"/>
    <w:rsid w:val="3B914B85"/>
    <w:rsid w:val="3BE86E9B"/>
    <w:rsid w:val="3CCD6091"/>
    <w:rsid w:val="3D0D2931"/>
    <w:rsid w:val="3DF56C47"/>
    <w:rsid w:val="3E104487"/>
    <w:rsid w:val="3EA64DEB"/>
    <w:rsid w:val="3EE85404"/>
    <w:rsid w:val="3F8213B4"/>
    <w:rsid w:val="40552625"/>
    <w:rsid w:val="405D597D"/>
    <w:rsid w:val="4246496D"/>
    <w:rsid w:val="42902152"/>
    <w:rsid w:val="43413334"/>
    <w:rsid w:val="44A1408B"/>
    <w:rsid w:val="44DF49AB"/>
    <w:rsid w:val="452B604A"/>
    <w:rsid w:val="461070BE"/>
    <w:rsid w:val="474D04FA"/>
    <w:rsid w:val="47B02837"/>
    <w:rsid w:val="48CB5B7A"/>
    <w:rsid w:val="497418F4"/>
    <w:rsid w:val="49865F45"/>
    <w:rsid w:val="49A62143"/>
    <w:rsid w:val="4A203CA4"/>
    <w:rsid w:val="4ABA5EA6"/>
    <w:rsid w:val="4AC40AD3"/>
    <w:rsid w:val="4B313C8F"/>
    <w:rsid w:val="4B9B38DE"/>
    <w:rsid w:val="4CF11927"/>
    <w:rsid w:val="4DCD4142"/>
    <w:rsid w:val="4E712D20"/>
    <w:rsid w:val="4FCB5FB2"/>
    <w:rsid w:val="500B0F52"/>
    <w:rsid w:val="50C03AEB"/>
    <w:rsid w:val="516E1798"/>
    <w:rsid w:val="51A67184"/>
    <w:rsid w:val="522D51B0"/>
    <w:rsid w:val="528F202D"/>
    <w:rsid w:val="52A25112"/>
    <w:rsid w:val="53D004E8"/>
    <w:rsid w:val="54A61249"/>
    <w:rsid w:val="54F621D1"/>
    <w:rsid w:val="55945546"/>
    <w:rsid w:val="55A75252"/>
    <w:rsid w:val="56C8194B"/>
    <w:rsid w:val="57911D3D"/>
    <w:rsid w:val="57FB18AC"/>
    <w:rsid w:val="586E02D0"/>
    <w:rsid w:val="594350C6"/>
    <w:rsid w:val="59527BF2"/>
    <w:rsid w:val="598853C1"/>
    <w:rsid w:val="5A4B6B1B"/>
    <w:rsid w:val="5ACC7530"/>
    <w:rsid w:val="5B242EC8"/>
    <w:rsid w:val="5C6774D0"/>
    <w:rsid w:val="5CF54B1C"/>
    <w:rsid w:val="5D3F223B"/>
    <w:rsid w:val="5D4E06D0"/>
    <w:rsid w:val="5DEF58DB"/>
    <w:rsid w:val="5E316028"/>
    <w:rsid w:val="5F155949"/>
    <w:rsid w:val="5FF4555F"/>
    <w:rsid w:val="5FFB4B3F"/>
    <w:rsid w:val="60B60A66"/>
    <w:rsid w:val="618172C6"/>
    <w:rsid w:val="61C77F4D"/>
    <w:rsid w:val="61ED04B8"/>
    <w:rsid w:val="626764BC"/>
    <w:rsid w:val="630A2F55"/>
    <w:rsid w:val="63E1229E"/>
    <w:rsid w:val="64D67BCE"/>
    <w:rsid w:val="64F8164D"/>
    <w:rsid w:val="651E4E2C"/>
    <w:rsid w:val="65551782"/>
    <w:rsid w:val="658729D1"/>
    <w:rsid w:val="65CC59A3"/>
    <w:rsid w:val="66466D22"/>
    <w:rsid w:val="67044388"/>
    <w:rsid w:val="675E0EE9"/>
    <w:rsid w:val="692D1AE1"/>
    <w:rsid w:val="694F1A58"/>
    <w:rsid w:val="69A26810"/>
    <w:rsid w:val="6AA336F8"/>
    <w:rsid w:val="6AB159AD"/>
    <w:rsid w:val="6AE54422"/>
    <w:rsid w:val="6B5C220A"/>
    <w:rsid w:val="6BB65DBE"/>
    <w:rsid w:val="6C0B435C"/>
    <w:rsid w:val="6C4433CA"/>
    <w:rsid w:val="6C692E30"/>
    <w:rsid w:val="6EB32A89"/>
    <w:rsid w:val="6EC627BC"/>
    <w:rsid w:val="6EC66318"/>
    <w:rsid w:val="6FEA24DA"/>
    <w:rsid w:val="71CE58C0"/>
    <w:rsid w:val="721C2EA3"/>
    <w:rsid w:val="738844E4"/>
    <w:rsid w:val="73A3131E"/>
    <w:rsid w:val="73FC458A"/>
    <w:rsid w:val="740C62FA"/>
    <w:rsid w:val="74566390"/>
    <w:rsid w:val="74D5034D"/>
    <w:rsid w:val="75E1612D"/>
    <w:rsid w:val="77B80B76"/>
    <w:rsid w:val="783224F8"/>
    <w:rsid w:val="7AD1051F"/>
    <w:rsid w:val="7BAC2D3A"/>
    <w:rsid w:val="7BC65BA9"/>
    <w:rsid w:val="7C5238E1"/>
    <w:rsid w:val="7D6C09D3"/>
    <w:rsid w:val="7DA261A2"/>
    <w:rsid w:val="7E09286B"/>
    <w:rsid w:val="7F1430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2"/>
    <w:basedOn w:val="1"/>
    <w:next w:val="1"/>
    <w:autoRedefine/>
    <w:qFormat/>
    <w:uiPriority w:val="0"/>
    <w:pPr>
      <w:widowControl/>
      <w:spacing w:after="100" w:line="276" w:lineRule="auto"/>
      <w:ind w:left="220"/>
      <w:jc w:val="left"/>
    </w:pPr>
    <w:rPr>
      <w:rFonts w:ascii="Times New Roman" w:hAnsi="Times New Roman" w:eastAsia="宋体" w:cs="Times New Roman"/>
      <w:kern w:val="0"/>
      <w:sz w:val="22"/>
    </w:rPr>
  </w:style>
  <w:style w:type="paragraph" w:styleId="7">
    <w:name w:val="Normal (Web)"/>
    <w:basedOn w:val="1"/>
    <w:autoRedefine/>
    <w:qFormat/>
    <w:uiPriority w:val="0"/>
    <w:rPr>
      <w:sz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font51"/>
    <w:basedOn w:val="10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12">
    <w:name w:val="p0"/>
    <w:basedOn w:val="1"/>
    <w:autoRedefine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13">
    <w:name w:val="p16"/>
    <w:basedOn w:val="1"/>
    <w:autoRedefine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14">
    <w:name w:val="List Paragraph"/>
    <w:basedOn w:val="1"/>
    <w:autoRedefine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5">
    <w:name w:val="Table Paragraph"/>
    <w:basedOn w:val="1"/>
    <w:autoRedefine/>
    <w:qFormat/>
    <w:uiPriority w:val="1"/>
    <w:pPr>
      <w:autoSpaceDE w:val="0"/>
      <w:autoSpaceDN w:val="0"/>
      <w:spacing w:line="284" w:lineRule="exact"/>
      <w:ind w:left="107"/>
      <w:jc w:val="left"/>
    </w:pPr>
    <w:rPr>
      <w:rFonts w:ascii="宋体" w:hAnsi="宋体" w:eastAsia="宋体" w:cs="宋体"/>
      <w:kern w:val="0"/>
      <w:sz w:val="22"/>
    </w:rPr>
  </w:style>
  <w:style w:type="table" w:customStyle="1" w:styleId="16">
    <w:name w:val="Table Normal"/>
    <w:autoRedefine/>
    <w:unhideWhenUsed/>
    <w:qFormat/>
    <w:uiPriority w:val="2"/>
    <w:pPr>
      <w:widowControl w:val="0"/>
      <w:autoSpaceDE w:val="0"/>
      <w:autoSpaceDN w:val="0"/>
    </w:pPr>
    <w:rPr>
      <w:rFonts w:eastAsiaTheme="minorEastAsia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段"/>
    <w:basedOn w:val="1"/>
    <w:autoRedefine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beforeLines="0" w:afterLines="0"/>
      <w:ind w:firstLine="420" w:firstLineChars="200"/>
    </w:pPr>
    <w:rPr>
      <w:rFonts w:hint="eastAsia" w:ascii="宋体" w:hAnsi="Times New Roman" w:eastAsia="宋体" w:cs="Times New Roman"/>
      <w:kern w:val="0"/>
      <w:sz w:val="21"/>
    </w:rPr>
  </w:style>
  <w:style w:type="character" w:customStyle="1" w:styleId="18">
    <w:name w:val="font01"/>
    <w:basedOn w:val="10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61"/>
    <w:basedOn w:val="10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20">
    <w:name w:val="列表段落1"/>
    <w:basedOn w:val="1"/>
    <w:autoRedefine/>
    <w:qFormat/>
    <w:uiPriority w:val="34"/>
    <w:pPr>
      <w:ind w:firstLine="420" w:firstLineChars="200"/>
    </w:pPr>
  </w:style>
  <w:style w:type="paragraph" w:customStyle="1" w:styleId="21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22">
    <w:name w:val="NormalCharacter"/>
    <w:link w:val="1"/>
    <w:autoRedefine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3">
    <w:name w:val="标题 1 Char1"/>
    <w:autoRedefine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541</Words>
  <Characters>602</Characters>
  <Lines>0</Lines>
  <Paragraphs>0</Paragraphs>
  <TotalTime>7</TotalTime>
  <ScaleCrop>false</ScaleCrop>
  <LinksUpToDate>false</LinksUpToDate>
  <CharactersWithSpaces>602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2022-08-30T03:12:00Z</dcterms:created>
  <dc:creator>Lenovo</dc:creator>
  <cp:lastModifiedBy>谷子</cp:lastModifiedBy>
  <dcterms:modified xsi:type="dcterms:W3CDTF">2024-04-17T13:06:21Z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F494A0F38D754290A7272E289738372E</vt:lpwstr>
  </property>
</Properties>
</file>