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B414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Tahoma" w:eastAsia="黑体" w:cs="Tahoma"/>
          <w:b/>
          <w:color w:val="000000"/>
          <w:sz w:val="28"/>
          <w:szCs w:val="28"/>
        </w:rPr>
      </w:pPr>
      <w:bookmarkStart w:id="0" w:name="_GoBack"/>
      <w:r>
        <w:rPr>
          <w:rFonts w:hint="eastAsia" w:ascii="黑体" w:hAnsi="Tahoma" w:eastAsia="黑体" w:cs="Tahoma"/>
          <w:b/>
          <w:color w:val="000000"/>
          <w:sz w:val="28"/>
          <w:szCs w:val="28"/>
        </w:rPr>
        <w:t>体检前注意事项</w:t>
      </w:r>
      <w:bookmarkEnd w:id="0"/>
      <w:r>
        <w:rPr>
          <w:rFonts w:hint="eastAsia" w:ascii="黑体" w:hAnsi="Tahoma" w:eastAsia="黑体" w:cs="Tahoma"/>
          <w:b/>
          <w:color w:val="000000"/>
          <w:sz w:val="28"/>
          <w:szCs w:val="28"/>
        </w:rPr>
        <w:t>：</w:t>
      </w:r>
    </w:p>
    <w:p w14:paraId="46AD6DD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　　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在体检过程中，参检考生不得弄虚作假、不得隐瞒病史，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如隐瞒病史影响体检结果的，后果自负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。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如果发现代检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eastAsia="zh-CN"/>
        </w:rPr>
        <w:t>或其他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舞弊行为的，取消其体检资格。</w:t>
      </w:r>
    </w:p>
    <w:p w14:paraId="00931AD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　　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体检应尽量保持平和心态，不要过于紧张。</w:t>
      </w:r>
    </w:p>
    <w:p w14:paraId="507792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近期保持清淡饮食，勿饮酒，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体检当天需进行采血、B超等检查，请在受检前禁食8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—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12小时。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体检当天早上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须空腹，采血和腹部B超检查以后才能进食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。</w:t>
      </w:r>
    </w:p>
    <w:p w14:paraId="1D1AB2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4.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体检前应填写体检表上的个人基本信息和既往史，并贴上一张两寸的相片，请提前备好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近期二寸免冠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彩色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照片一张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。</w:t>
      </w:r>
    </w:p>
    <w:p w14:paraId="5AF445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5.请配合医生认真检查所有项目，勿漏检。若自动放弃某一检查项目，将会影响对您的录用。</w:t>
      </w:r>
    </w:p>
    <w:p w14:paraId="1D3DF5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6.体检医师可根据实际需要，增加必要的相应检查、检验项目。</w:t>
      </w:r>
    </w:p>
    <w:p w14:paraId="053840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7．如对体检结果有疑义，请按有关规定办理。</w:t>
      </w:r>
    </w:p>
    <w:p w14:paraId="16D7991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</w:p>
    <w:p w14:paraId="6CB9847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Tahoma" w:eastAsia="黑体" w:cs="Tahoma"/>
          <w:b/>
          <w:color w:val="000000"/>
          <w:sz w:val="28"/>
          <w:szCs w:val="28"/>
        </w:rPr>
      </w:pPr>
      <w:r>
        <w:rPr>
          <w:rFonts w:hint="eastAsia" w:ascii="黑体" w:hAnsi="Tahoma" w:eastAsia="黑体" w:cs="Tahoma"/>
          <w:b/>
          <w:color w:val="000000"/>
          <w:sz w:val="28"/>
          <w:szCs w:val="28"/>
        </w:rPr>
        <w:t>女士应特别注意：</w:t>
      </w:r>
    </w:p>
    <w:p w14:paraId="7604B15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　　1、所有女性均需要进行妇科检查，请如实填报婚姻状况。</w:t>
      </w:r>
    </w:p>
    <w:p w14:paraId="5A17DC0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仿宋_GB2312" w:hAnsi="Tahoma" w:eastAsia="仿宋_GB2312" w:cs="Tahoma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b w:val="0"/>
          <w:bCs w:val="0"/>
          <w:color w:val="000000"/>
          <w:sz w:val="28"/>
          <w:szCs w:val="28"/>
        </w:rPr>
        <w:t>2、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女性受检者月经期间请勿做妇科及尿液检查，待经期完毕后再补检；怀孕或可能已受孕者，事先告知医护人员，勿做X光检查</w:t>
      </w:r>
      <w:r>
        <w:rPr>
          <w:rFonts w:hint="eastAsia" w:ascii="仿宋_GB2312" w:hAnsi="Tahoma" w:eastAsia="仿宋_GB2312" w:cs="Tahoma"/>
          <w:b w:val="0"/>
          <w:bCs w:val="0"/>
          <w:color w:val="000000"/>
          <w:sz w:val="28"/>
          <w:szCs w:val="28"/>
        </w:rPr>
        <w:t>，待孕期结束后再补检。</w:t>
      </w:r>
    </w:p>
    <w:p w14:paraId="1C27D9F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3、妇科检查前请务必向检查医师说明有无性生活史。</w:t>
      </w:r>
    </w:p>
    <w:p w14:paraId="762DC7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44E24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保亭县人民医院门诊楼三楼体检科（到达之后先取号排队）</w:t>
      </w:r>
    </w:p>
    <w:p w14:paraId="671DC8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2024年8月5日8：00</w:t>
      </w:r>
    </w:p>
    <w:p w14:paraId="71BCAD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体检费用：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281.25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元/人（请手机微信准备好足额的费用，体检科现场微信收付款缴费）</w:t>
      </w:r>
    </w:p>
    <w:p w14:paraId="28356C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体检项目和地点：</w:t>
      </w:r>
    </w:p>
    <w:p w14:paraId="5AC5CA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58420</wp:posOffset>
                </wp:positionV>
                <wp:extent cx="438150" cy="75565"/>
                <wp:effectExtent l="6350" t="15240" r="12700" b="23495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00.3pt;margin-top:4.6pt;height:5.95pt;width:34.5pt;z-index:251660288;v-text-anchor:middle;mso-width-relative:page;mso-height-relative:page;" fillcolor="#4874CB [3204]" filled="t" stroked="t" coordsize="21600,21600" o:gfxdata="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PGrvjVAAAACAEAAA8A&#10;AAAAAAAAAQAgAAAAIgAAAGRycy9kb3ducmV2LnhtbFBLAQIUABQAAAAIAIdO4kDU5XWkjAIAABwF&#10;AAAOAAAAAAAAAAEAIAAAACQBAABkcnMvZTJvRG9jLnhtbFBLBQYAAAAABgAGAFkBAAAiBgAAAAA=&#10;" adj="19738,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1.外科、内科、妇科、腹部彩超、心电图、采血       门诊三楼体检科</w:t>
      </w:r>
    </w:p>
    <w:p w14:paraId="7D30DB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39370</wp:posOffset>
                </wp:positionV>
                <wp:extent cx="438150" cy="75565"/>
                <wp:effectExtent l="6350" t="15240" r="12700" b="2349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9.3pt;margin-top:3.1pt;height:5.95pt;width:34.5pt;z-index:251661312;v-text-anchor:middle;mso-width-relative:page;mso-height-relative:page;" fillcolor="#4874CB [3204]" filled="t" stroked="t" coordsize="21600,21600" o:gfxdata="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f0X71AAAAAgBAAAPAAAA&#10;AAAAAAEAIAAAACIAAABkcnMvZG93bnJldi54bWxQSwECFAAUAAAACACHTuJAqBxFMIsCAAAcBQAA&#10;DgAAAAAAAAABACAAAAAjAQAAZHJzL2Uyb0RvYy54bWxQSwUGAAAAAAYABgBZAQAAIAYAAAAA&#10;" adj="19738,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2.胸部正位片       门诊一楼放射科</w:t>
      </w:r>
    </w:p>
    <w:p w14:paraId="796820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39370</wp:posOffset>
                </wp:positionV>
                <wp:extent cx="438150" cy="75565"/>
                <wp:effectExtent l="6350" t="15240" r="12700" b="23495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3.55pt;margin-top:3.1pt;height:5.95pt;width:34.5pt;z-index:251659264;v-text-anchor:middle;mso-width-relative:page;mso-height-relative:page;" fillcolor="#4874CB [3204]" filled="t" stroked="t" coordsize="21600,21600" o:gfxdata="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PLrEeLUAAAACAEAAA8A&#10;AAAAAAAAAQAgAAAAIgAAAGRycy9kb3ducmV2LnhtbFBLAQIUABQAAAAIAIdO4kBqmW3ujQIAABwF&#10;AAAOAAAAAAAAAAEAIAAAACMBAABkcnMvZTJvRG9jLnhtbFBLBQYAAAAABgAGAFkBAAAiBgAAAAA=&#10;" adj="19738,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.尿检      抽血结束后会有一张验尿的条码，持条码到门诊二楼检验科门口取尿杯（贴上验尿的条码）后去洗手间取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中段尿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，然后将装尿的杯子和尿检申请单一起放在检验科窗台。</w:t>
      </w:r>
    </w:p>
    <w:p w14:paraId="56513E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备注：女性留取尿标本应避开经期或事先清洗外阴，以防止阴道分泌物混入尿液中，影响检查结果的准确性。</w:t>
      </w:r>
    </w:p>
    <w:p w14:paraId="59FA67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29845</wp:posOffset>
                </wp:positionV>
                <wp:extent cx="438150" cy="75565"/>
                <wp:effectExtent l="6350" t="15240" r="12700" b="2349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15.8pt;margin-top:2.35pt;height:5.95pt;width:34.5pt;z-index:251662336;v-text-anchor:middle;mso-width-relative:page;mso-height-relative:page;" fillcolor="#4874CB [3204]" filled="t" stroked="t" coordsize="21600,21600" o:gfxdata="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AqNw9bVAAAACAEAAA8A&#10;AAAAAAAAAQAgAAAAIgAAAGRycy9kb3ducmV2LnhtbFBLAQIUABQAAAAIAIdO4kA1p2HLjAIAABwF&#10;AAAOAAAAAAAAAAEAIAAAACQBAABkcnMvZTJvRG9jLnhtbFBLBQYAAAAABgAGAFkBAAAiBgAAAAA=&#10;" adj="19738,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.口腔、五官科       门诊三楼口腔科、五官科门诊</w:t>
      </w:r>
    </w:p>
    <w:p w14:paraId="4FB2C3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78264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</w:pPr>
      <w:r>
        <w:rPr>
          <w:rFonts w:hint="eastAsia" w:ascii="仿宋_GB2312" w:hAnsi="Tahoma" w:eastAsia="仿宋_GB2312" w:cs="Tahoma"/>
          <w:b/>
          <w:bCs/>
          <w:color w:val="000000"/>
          <w:sz w:val="28"/>
          <w:szCs w:val="28"/>
        </w:rPr>
        <w:t>备注：体检结束后请将体检表交至门诊楼三楼体检科</w:t>
      </w:r>
      <w:r>
        <w:rPr>
          <w:rFonts w:hint="eastAsia" w:ascii="仿宋_GB2312" w:hAnsi="Tahoma" w:eastAsia="仿宋_GB2312" w:cs="Tahoma"/>
          <w:b/>
          <w:bCs/>
          <w:color w:val="000000"/>
          <w:sz w:val="28"/>
          <w:szCs w:val="28"/>
          <w:lang w:val="en-US" w:eastAsia="zh-CN"/>
        </w:rPr>
        <w:t>工作人员</w:t>
      </w:r>
      <w:r>
        <w:rPr>
          <w:rFonts w:hint="eastAsia" w:ascii="仿宋_GB2312" w:hAnsi="Tahoma" w:eastAsia="仿宋_GB2312" w:cs="Tahoma"/>
          <w:b/>
          <w:bCs/>
          <w:color w:val="000000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GIyZTk1ZjYxZDg5MDczODk4OTY3NjE0NTc0ZjIifQ=="/>
  </w:docVars>
  <w:rsids>
    <w:rsidRoot w:val="50A85441"/>
    <w:rsid w:val="50A8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2024-07-29T03:49:00Z</dcterms:created>
  <dc:creator>不若如初</dc:creator>
  <cp:lastModifiedBy>不若如初</cp:lastModifiedBy>
  <dcterms:modified xsi:type="dcterms:W3CDTF">2024-07-29T03:51:42Z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FC4EBBE2D976414AA6E93D31E3755FF9_11</vt:lpwstr>
  </property>
</Properties>
</file>